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37" w:rsidRDefault="00CA7B37" w:rsidP="00CA7B37">
      <w:pPr>
        <w:pStyle w:val="BodyText"/>
        <w:spacing w:before="60"/>
        <w:ind w:right="228"/>
        <w:jc w:val="right"/>
      </w:pPr>
      <w:r>
        <w:t>Прилог 2.</w:t>
      </w:r>
    </w:p>
    <w:p w:rsidR="00CA7B37" w:rsidRDefault="00CA7B37" w:rsidP="00CA7B37">
      <w:pPr>
        <w:pStyle w:val="BodyText"/>
        <w:tabs>
          <w:tab w:val="left" w:pos="5362"/>
          <w:tab w:val="left" w:pos="6148"/>
          <w:tab w:val="left" w:pos="8122"/>
          <w:tab w:val="left" w:pos="9146"/>
        </w:tabs>
        <w:spacing w:before="200"/>
        <w:ind w:left="221" w:right="233"/>
        <w:jc w:val="both"/>
      </w:pPr>
      <w:r>
        <w:rPr>
          <w:spacing w:val="-4"/>
        </w:rPr>
        <w:t xml:space="preserve">Одлуком   </w:t>
      </w:r>
      <w:r>
        <w:rPr>
          <w:spacing w:val="7"/>
        </w:rPr>
        <w:t xml:space="preserve"> </w:t>
      </w:r>
      <w:r>
        <w:t xml:space="preserve">Наставно-научног  </w:t>
      </w:r>
      <w:r>
        <w:rPr>
          <w:spacing w:val="59"/>
        </w:rPr>
        <w:t xml:space="preserve"> </w:t>
      </w:r>
      <w:r>
        <w:t>вијећа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факултета, </w:t>
      </w:r>
      <w:r>
        <w:rPr>
          <w:spacing w:val="-3"/>
        </w:rPr>
        <w:t xml:space="preserve">Универзитета </w:t>
      </w:r>
      <w:r>
        <w:t xml:space="preserve">у </w:t>
      </w:r>
      <w:r>
        <w:rPr>
          <w:spacing w:val="-3"/>
        </w:rPr>
        <w:t xml:space="preserve">Источном   Сарајеву, </w:t>
      </w:r>
      <w:r>
        <w:rPr>
          <w:spacing w:val="-2"/>
        </w:rPr>
        <w:t xml:space="preserve"> </w:t>
      </w:r>
      <w:r>
        <w:t xml:space="preserve">број </w:t>
      </w:r>
      <w:r>
        <w:rPr>
          <w:u w:val="single"/>
        </w:rPr>
        <w:t xml:space="preserve">           </w:t>
      </w:r>
      <w:r>
        <w:t xml:space="preserve"> </w:t>
      </w:r>
      <w:r>
        <w:rPr>
          <w:spacing w:val="57"/>
        </w:rPr>
        <w:t xml:space="preserve"> </w:t>
      </w:r>
      <w:r>
        <w:rPr>
          <w:spacing w:val="-3"/>
        </w:rPr>
        <w:t>од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 xml:space="preserve">, именована је </w:t>
      </w:r>
      <w:r>
        <w:rPr>
          <w:spacing w:val="-3"/>
        </w:rPr>
        <w:t xml:space="preserve">Комисија </w:t>
      </w:r>
      <w:r>
        <w:t xml:space="preserve">за оцјену пoдобности  теме  докторске  дисертације   и </w:t>
      </w:r>
      <w:r>
        <w:rPr>
          <w:spacing w:val="13"/>
        </w:rPr>
        <w:t xml:space="preserve"> </w:t>
      </w:r>
      <w:r>
        <w:t>кандидата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за </w:t>
      </w:r>
      <w:r>
        <w:rPr>
          <w:spacing w:val="-3"/>
        </w:rPr>
        <w:t xml:space="preserve">израду </w:t>
      </w:r>
      <w:r>
        <w:t>докторске  дисертације  под</w:t>
      </w:r>
      <w:r>
        <w:rPr>
          <w:spacing w:val="21"/>
        </w:rPr>
        <w:t xml:space="preserve"> </w:t>
      </w:r>
      <w:r>
        <w:t>насловом</w:t>
      </w:r>
      <w:r>
        <w:rPr>
          <w:spacing w:val="46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" </w:t>
      </w:r>
      <w:r>
        <w:t xml:space="preserve">(у даљем </w:t>
      </w:r>
      <w:r>
        <w:rPr>
          <w:spacing w:val="-3"/>
        </w:rPr>
        <w:t xml:space="preserve">тексту: Комисија) </w:t>
      </w:r>
      <w:r>
        <w:t>у сљедећем</w:t>
      </w:r>
      <w:r>
        <w:rPr>
          <w:spacing w:val="11"/>
        </w:rPr>
        <w:t xml:space="preserve"> </w:t>
      </w:r>
      <w:r>
        <w:t>саставу:</w:t>
      </w:r>
    </w:p>
    <w:p w:rsidR="00CA7B37" w:rsidRDefault="00CA7B37" w:rsidP="00CA7B37">
      <w:pPr>
        <w:pStyle w:val="BodyText"/>
        <w:tabs>
          <w:tab w:val="left" w:pos="4236"/>
        </w:tabs>
        <w:spacing w:before="200"/>
        <w:ind w:left="221"/>
      </w:pP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7B37" w:rsidRDefault="00CA7B37" w:rsidP="00CA7B37">
      <w:pPr>
        <w:pStyle w:val="BodyText"/>
        <w:tabs>
          <w:tab w:val="left" w:pos="4236"/>
        </w:tabs>
        <w:spacing w:before="120"/>
        <w:ind w:left="221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7B37" w:rsidRDefault="00CA7B37" w:rsidP="00CA7B37">
      <w:pPr>
        <w:pStyle w:val="BodyText"/>
        <w:tabs>
          <w:tab w:val="left" w:pos="4236"/>
        </w:tabs>
        <w:spacing w:before="120"/>
        <w:ind w:left="221"/>
      </w:pP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7B37" w:rsidRDefault="00CA7B37" w:rsidP="00CA7B37">
      <w:pPr>
        <w:pStyle w:val="BodyText"/>
        <w:tabs>
          <w:tab w:val="left" w:pos="4236"/>
        </w:tabs>
        <w:spacing w:before="120"/>
        <w:ind w:left="221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7B37" w:rsidRDefault="00CA7B37" w:rsidP="00CA7B37">
      <w:pPr>
        <w:pStyle w:val="BodyText"/>
        <w:tabs>
          <w:tab w:val="left" w:pos="4236"/>
        </w:tabs>
        <w:spacing w:before="120"/>
        <w:ind w:left="221"/>
      </w:pPr>
      <w:r>
        <w:t xml:space="preserve">5.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</w:pPr>
    </w:p>
    <w:p w:rsidR="00CA7B37" w:rsidRDefault="00CA7B37" w:rsidP="00CA7B37">
      <w:pPr>
        <w:pStyle w:val="BodyText"/>
        <w:spacing w:before="90"/>
        <w:ind w:left="221"/>
      </w:pPr>
      <w:r>
        <w:t>Комисија је прегледала пријаву приједлога теме за израду докторске дисертације и о</w:t>
      </w:r>
    </w:p>
    <w:p w:rsidR="00CA7B37" w:rsidRDefault="00CA7B37" w:rsidP="00CA7B37">
      <w:pPr>
        <w:sectPr w:rsidR="00CA7B37">
          <w:footerReference w:type="default" r:id="rId7"/>
          <w:pgSz w:w="11900" w:h="16840"/>
          <w:pgMar w:top="1380" w:right="1200" w:bottom="280" w:left="1220" w:header="0" w:footer="0" w:gutter="0"/>
          <w:cols w:space="720"/>
        </w:sectPr>
      </w:pPr>
    </w:p>
    <w:p w:rsidR="00CA7B37" w:rsidRDefault="00CA7B37" w:rsidP="00CA7B37">
      <w:pPr>
        <w:pStyle w:val="BodyText"/>
        <w:tabs>
          <w:tab w:val="left" w:pos="6119"/>
        </w:tabs>
        <w:ind w:left="221"/>
      </w:pPr>
      <w:r>
        <w:rPr>
          <w:spacing w:val="-3"/>
        </w:rPr>
        <w:lastRenderedPageBreak/>
        <w:t xml:space="preserve">томе   </w:t>
      </w:r>
      <w:r>
        <w:t xml:space="preserve">подноси   Наставно-научном  </w:t>
      </w:r>
      <w:r>
        <w:rPr>
          <w:spacing w:val="11"/>
        </w:rPr>
        <w:t xml:space="preserve"> </w:t>
      </w:r>
      <w:r>
        <w:t xml:space="preserve">вијећу 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7B37" w:rsidRDefault="00CA7B37" w:rsidP="00CA7B37">
      <w:pPr>
        <w:pStyle w:val="BodyText"/>
        <w:ind w:left="221"/>
      </w:pPr>
      <w:r>
        <w:t>Источном Сарајеву, сљедећи</w:t>
      </w:r>
    </w:p>
    <w:p w:rsidR="00CA7B37" w:rsidRDefault="00CA7B37" w:rsidP="00CA7B37">
      <w:pPr>
        <w:pStyle w:val="BodyText"/>
        <w:ind w:left="94"/>
      </w:pPr>
      <w:r>
        <w:br w:type="column"/>
      </w:r>
      <w:r>
        <w:lastRenderedPageBreak/>
        <w:t>факултета, Универзитета у</w:t>
      </w:r>
    </w:p>
    <w:p w:rsidR="00CA7B37" w:rsidRDefault="00CA7B37" w:rsidP="00CA7B37">
      <w:pPr>
        <w:sectPr w:rsidR="00CA7B37">
          <w:type w:val="continuous"/>
          <w:pgSz w:w="11900" w:h="16840"/>
          <w:pgMar w:top="1380" w:right="1200" w:bottom="280" w:left="1220" w:header="720" w:footer="720" w:gutter="0"/>
          <w:cols w:num="2" w:space="720" w:equalWidth="0">
            <w:col w:w="6120" w:space="40"/>
            <w:col w:w="3320"/>
          </w:cols>
        </w:sect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spacing w:before="4"/>
        <w:rPr>
          <w:sz w:val="21"/>
        </w:rPr>
      </w:pPr>
    </w:p>
    <w:p w:rsidR="00CA7B37" w:rsidRDefault="00CA7B37" w:rsidP="00CA7B37">
      <w:pPr>
        <w:pStyle w:val="Heading5"/>
        <w:spacing w:before="1"/>
        <w:ind w:right="1674"/>
        <w:jc w:val="center"/>
      </w:pPr>
      <w:r>
        <w:t>И З В Ј Е Ш Т А Ј</w:t>
      </w:r>
    </w:p>
    <w:p w:rsidR="00CA7B37" w:rsidRDefault="00CA7B37" w:rsidP="00CA7B37">
      <w:pPr>
        <w:ind w:left="1665" w:right="1677"/>
        <w:jc w:val="center"/>
        <w:rPr>
          <w:b/>
          <w:i/>
          <w:sz w:val="24"/>
        </w:rPr>
      </w:pPr>
      <w:r>
        <w:rPr>
          <w:b/>
          <w:i/>
          <w:sz w:val="24"/>
        </w:rPr>
        <w:t>о подобности теме докторске дисертације и кандидата</w:t>
      </w:r>
    </w:p>
    <w:p w:rsidR="00CA7B37" w:rsidRDefault="00CA7B37" w:rsidP="00CA7B37">
      <w:pPr>
        <w:pStyle w:val="BodyText"/>
        <w:rPr>
          <w:b/>
          <w:i/>
          <w:sz w:val="20"/>
        </w:rPr>
      </w:pPr>
    </w:p>
    <w:p w:rsidR="00CA7B37" w:rsidRDefault="00CA7B37" w:rsidP="00CA7B37">
      <w:pPr>
        <w:pStyle w:val="BodyText"/>
        <w:rPr>
          <w:b/>
          <w:i/>
          <w:sz w:val="20"/>
        </w:rPr>
      </w:pPr>
    </w:p>
    <w:p w:rsidR="00CA7B37" w:rsidRDefault="00CA7B37" w:rsidP="00CA7B37">
      <w:pPr>
        <w:pStyle w:val="BodyText"/>
        <w:spacing w:before="9"/>
        <w:rPr>
          <w:b/>
          <w:i/>
          <w:sz w:val="18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52"/>
      </w:tblGrid>
      <w:tr w:rsidR="00CA7B37" w:rsidTr="00EB26F1">
        <w:trPr>
          <w:trHeight w:val="416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before="70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ПОДАЦИ О ФАКУЛТЕТУ: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Назив и сједиште факултета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Податак о матичности факултета за научну област из којој припада дисертација</w:t>
            </w:r>
          </w:p>
        </w:tc>
      </w:tr>
      <w:tr w:rsidR="00CA7B37" w:rsidTr="00EB26F1">
        <w:trPr>
          <w:trHeight w:val="822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ind w:left="109" w:right="6822"/>
              <w:rPr>
                <w:sz w:val="24"/>
              </w:rPr>
            </w:pPr>
            <w:r>
              <w:rPr>
                <w:sz w:val="24"/>
              </w:rPr>
              <w:t>Научна област: Научно поље:</w:t>
            </w:r>
          </w:p>
          <w:p w:rsidR="00CA7B37" w:rsidRDefault="00CA7B37" w:rsidP="00EB26F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Ужа научна област:</w:t>
            </w:r>
          </w:p>
        </w:tc>
      </w:tr>
      <w:tr w:rsidR="00CA7B37" w:rsidTr="00EB26F1">
        <w:trPr>
          <w:trHeight w:val="547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Податак да је факултет имао организован магистарски/мастер студиј из научне област</w:t>
            </w:r>
          </w:p>
          <w:p w:rsidR="00CA7B37" w:rsidRDefault="00CA7B37" w:rsidP="00EB26F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којој припада дисертација</w:t>
            </w: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Магистарски/мастер студиј:</w:t>
            </w:r>
          </w:p>
        </w:tc>
      </w:tr>
      <w:tr w:rsidR="00CA7B37" w:rsidTr="00EB26F1">
        <w:trPr>
          <w:trHeight w:val="417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before="70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ПОДАЦИ О КАНДИДАТУ</w:t>
            </w: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Биографија и библиографија кандидата</w:t>
            </w: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Подобност кандидата да одговори на постављени предмет, циљеве и хипотезе</w:t>
            </w: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417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before="70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ПОДАЦИ О ДОКТОРСКОЈ ДИСЕРТАЦИЈИ</w:t>
            </w: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Основни подаци о докторској диертацији</w:t>
            </w:r>
          </w:p>
        </w:tc>
      </w:tr>
      <w:tr w:rsidR="00CA7B37" w:rsidTr="00EB26F1">
        <w:trPr>
          <w:trHeight w:val="1099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ind w:left="109" w:right="7155"/>
              <w:rPr>
                <w:sz w:val="24"/>
              </w:rPr>
            </w:pPr>
            <w:r>
              <w:rPr>
                <w:sz w:val="24"/>
              </w:rPr>
              <w:t xml:space="preserve">Назив дисертације: </w:t>
            </w:r>
            <w:r>
              <w:rPr>
                <w:spacing w:val="-3"/>
                <w:sz w:val="24"/>
              </w:rPr>
              <w:t xml:space="preserve">Научна </w:t>
            </w:r>
            <w:r>
              <w:rPr>
                <w:sz w:val="24"/>
              </w:rPr>
              <w:t xml:space="preserve">област: </w:t>
            </w:r>
            <w:r>
              <w:rPr>
                <w:spacing w:val="-8"/>
                <w:sz w:val="24"/>
              </w:rPr>
              <w:t xml:space="preserve">Ужа </w:t>
            </w:r>
            <w:r>
              <w:rPr>
                <w:spacing w:val="-4"/>
                <w:sz w:val="24"/>
              </w:rPr>
              <w:t>научна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област:</w:t>
            </w:r>
          </w:p>
          <w:p w:rsidR="00CA7B37" w:rsidRDefault="00CA7B37" w:rsidP="00EB26F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УДК: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Предмет и значај истраживања</w:t>
            </w:r>
          </w:p>
        </w:tc>
      </w:tr>
    </w:tbl>
    <w:p w:rsidR="00CA7B37" w:rsidRDefault="00CA7B37" w:rsidP="00CA7B37">
      <w:pPr>
        <w:spacing w:line="251" w:lineRule="exact"/>
        <w:rPr>
          <w:sz w:val="24"/>
        </w:rPr>
        <w:sectPr w:rsidR="00CA7B37">
          <w:type w:val="continuous"/>
          <w:pgSz w:w="11900" w:h="16840"/>
          <w:pgMar w:top="1380" w:right="1200" w:bottom="280" w:left="12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52"/>
      </w:tblGrid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Циљеви истраживања докторске дисертације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4. Хипотезе докторске дисертације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5. Методе истраживања и инструменти (опрема)</w:t>
            </w: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6. Очекивани резултати докторске дисертације</w:t>
            </w: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7. Актуелност и подобност теме докторске дисертације</w:t>
            </w: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8. Преглед стања у подручју истраживања (код нас и у свијету)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9. Веза са досадашњим истраживањима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 Научни допринос у одређеној научној области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 Процјена потребног времена израде дисертације, мјесто истраживања</w:t>
            </w: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416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before="70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КОМПЕТЕНТНОСТ МЕНТОРА/КОМЕНТОРА</w:t>
            </w:r>
          </w:p>
        </w:tc>
      </w:tr>
      <w:tr w:rsidR="00CA7B37" w:rsidTr="00EB26F1">
        <w:trPr>
          <w:trHeight w:val="547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Име наставника предложеног за ментора, звање, институција у којој је стекао</w:t>
            </w:r>
          </w:p>
          <w:p w:rsidR="00CA7B37" w:rsidRDefault="00CA7B37" w:rsidP="00EB26F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највише звање, ужа научна област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Научни радови који квалификују ментора за вођење докторске дисертације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417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before="70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ЧЛАНОВИ КОМИСИЈЕ</w:t>
            </w:r>
          </w:p>
        </w:tc>
      </w:tr>
      <w:tr w:rsidR="00CA7B37" w:rsidTr="00EB26F1">
        <w:trPr>
          <w:trHeight w:val="546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Имена чланова комисије, звања, институције у којој су стекли највиша звања и ужа</w:t>
            </w:r>
          </w:p>
          <w:p w:rsidR="00CA7B37" w:rsidRDefault="00CA7B37" w:rsidP="00EB26F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научна област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Научни радови који квалификују чланове комисије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271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51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ПОДАЦИ О ПРИЈАВЉИВАЊУ-НЕПРИЈАВЉИВАЊУ ТЕЗЕ</w:t>
            </w:r>
          </w:p>
        </w:tc>
      </w:tr>
      <w:tr w:rsidR="00CA7B37" w:rsidTr="00EB26F1">
        <w:trPr>
          <w:trHeight w:val="547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Изјава да ли је пријављивана теза под истим називом на другој високошколској</w:t>
            </w:r>
          </w:p>
          <w:p w:rsidR="00CA7B37" w:rsidRDefault="00CA7B37" w:rsidP="00EB26F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институцији</w:t>
            </w:r>
          </w:p>
        </w:tc>
      </w:tr>
      <w:tr w:rsidR="00CA7B37" w:rsidTr="00EB26F1">
        <w:trPr>
          <w:trHeight w:val="270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rPr>
                <w:sz w:val="20"/>
              </w:rPr>
            </w:pPr>
          </w:p>
        </w:tc>
      </w:tr>
      <w:tr w:rsidR="00CA7B37" w:rsidTr="00EB26F1">
        <w:trPr>
          <w:trHeight w:val="416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  <w:spacing w:before="70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ЗАКЉУЧАК</w:t>
            </w:r>
          </w:p>
        </w:tc>
      </w:tr>
      <w:tr w:rsidR="00CA7B37" w:rsidTr="00EB26F1">
        <w:trPr>
          <w:trHeight w:val="1375"/>
        </w:trPr>
        <w:tc>
          <w:tcPr>
            <w:tcW w:w="9252" w:type="dxa"/>
            <w:tcBorders>
              <w:left w:val="single" w:sz="4" w:space="0" w:color="000000"/>
              <w:right w:val="single" w:sz="4" w:space="0" w:color="000000"/>
            </w:tcBorders>
          </w:tcPr>
          <w:p w:rsidR="00CA7B37" w:rsidRDefault="00CA7B37" w:rsidP="00EB26F1">
            <w:pPr>
              <w:pStyle w:val="TableParagraph"/>
            </w:pPr>
          </w:p>
        </w:tc>
      </w:tr>
    </w:tbl>
    <w:p w:rsidR="00CA7B37" w:rsidRDefault="00CA7B37" w:rsidP="00CA7B37">
      <w:pPr>
        <w:pStyle w:val="BodyText"/>
        <w:rPr>
          <w:b/>
          <w:i/>
          <w:sz w:val="20"/>
        </w:rPr>
      </w:pPr>
    </w:p>
    <w:p w:rsidR="00CA7B37" w:rsidRDefault="00CA7B37" w:rsidP="00CA7B37">
      <w:pPr>
        <w:pStyle w:val="BodyText"/>
        <w:spacing w:before="2"/>
        <w:rPr>
          <w:b/>
          <w:i/>
          <w:sz w:val="21"/>
        </w:rPr>
      </w:pPr>
    </w:p>
    <w:p w:rsidR="00CA7B37" w:rsidRDefault="00CA7B37" w:rsidP="00CA7B37">
      <w:pPr>
        <w:pStyle w:val="BodyText"/>
        <w:tabs>
          <w:tab w:val="left" w:pos="2923"/>
        </w:tabs>
        <w:ind w:left="221"/>
      </w:pPr>
      <w:r>
        <w:t>Мјесто: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7B37" w:rsidRDefault="00CA7B37" w:rsidP="00CA7B37">
      <w:pPr>
        <w:pStyle w:val="BodyText"/>
        <w:tabs>
          <w:tab w:val="left" w:pos="2958"/>
        </w:tabs>
        <w:spacing w:before="200"/>
        <w:ind w:left="221"/>
      </w:pPr>
      <w:r>
        <w:pict>
          <v:rect id="_x0000_s1026" style="position:absolute;left:0;text-align:left;margin-left:1in;margin-top:28.8pt;width:112.8pt;height:.5pt;z-index:-251656192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Датум: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7B37" w:rsidRDefault="00CA7B37" w:rsidP="00CA7B37">
      <w:pPr>
        <w:spacing w:before="45"/>
        <w:ind w:left="221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складу</w:t>
      </w:r>
      <w:r>
        <w:rPr>
          <w:spacing w:val="-5"/>
          <w:sz w:val="18"/>
        </w:rPr>
        <w:t xml:space="preserve"> </w:t>
      </w:r>
      <w:r>
        <w:rPr>
          <w:sz w:val="18"/>
        </w:rPr>
        <w:t>са</w:t>
      </w:r>
      <w:r>
        <w:rPr>
          <w:spacing w:val="-4"/>
          <w:sz w:val="18"/>
        </w:rPr>
        <w:t xml:space="preserve"> </w:t>
      </w:r>
      <w:r>
        <w:rPr>
          <w:sz w:val="18"/>
        </w:rPr>
        <w:t>чланом</w:t>
      </w:r>
      <w:r>
        <w:rPr>
          <w:spacing w:val="-5"/>
          <w:sz w:val="18"/>
        </w:rPr>
        <w:t xml:space="preserve"> </w:t>
      </w:r>
      <w:r>
        <w:rPr>
          <w:sz w:val="18"/>
        </w:rPr>
        <w:t>33.</w:t>
      </w:r>
      <w:r>
        <w:rPr>
          <w:spacing w:val="-5"/>
          <w:sz w:val="18"/>
        </w:rPr>
        <w:t xml:space="preserve"> </w:t>
      </w:r>
      <w:r>
        <w:rPr>
          <w:sz w:val="18"/>
        </w:rPr>
        <w:t>Правилника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студирању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трећем</w:t>
      </w:r>
      <w:r>
        <w:rPr>
          <w:spacing w:val="-2"/>
          <w:sz w:val="18"/>
        </w:rPr>
        <w:t xml:space="preserve"> </w:t>
      </w:r>
      <w:r>
        <w:rPr>
          <w:sz w:val="18"/>
        </w:rPr>
        <w:t>циклусу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студија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Универзитету</w:t>
      </w:r>
      <w:r>
        <w:rPr>
          <w:spacing w:val="-6"/>
          <w:sz w:val="18"/>
        </w:rPr>
        <w:t xml:space="preserve"> </w:t>
      </w:r>
      <w:r>
        <w:rPr>
          <w:sz w:val="18"/>
        </w:rPr>
        <w:t>у</w:t>
      </w:r>
      <w:r>
        <w:rPr>
          <w:spacing w:val="-3"/>
          <w:sz w:val="18"/>
        </w:rPr>
        <w:t xml:space="preserve"> </w:t>
      </w:r>
      <w:r>
        <w:rPr>
          <w:sz w:val="18"/>
        </w:rPr>
        <w:t>Источном</w:t>
      </w:r>
      <w:r>
        <w:rPr>
          <w:spacing w:val="-4"/>
          <w:sz w:val="18"/>
        </w:rPr>
        <w:t xml:space="preserve"> </w:t>
      </w:r>
      <w:r>
        <w:rPr>
          <w:sz w:val="18"/>
        </w:rPr>
        <w:t>Сарајеву</w:t>
      </w:r>
    </w:p>
    <w:p w:rsidR="00CA7B37" w:rsidRDefault="00CA7B37" w:rsidP="00CA7B37">
      <w:pPr>
        <w:spacing w:before="23"/>
        <w:ind w:left="221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складу</w:t>
      </w:r>
      <w:r>
        <w:rPr>
          <w:spacing w:val="-5"/>
          <w:sz w:val="18"/>
        </w:rPr>
        <w:t xml:space="preserve"> </w:t>
      </w:r>
      <w:r>
        <w:rPr>
          <w:sz w:val="18"/>
        </w:rPr>
        <w:t>са</w:t>
      </w:r>
      <w:r>
        <w:rPr>
          <w:spacing w:val="-4"/>
          <w:sz w:val="18"/>
        </w:rPr>
        <w:t xml:space="preserve"> </w:t>
      </w:r>
      <w:r>
        <w:rPr>
          <w:sz w:val="18"/>
        </w:rPr>
        <w:t>чланом</w:t>
      </w:r>
      <w:r>
        <w:rPr>
          <w:spacing w:val="-5"/>
          <w:sz w:val="18"/>
        </w:rPr>
        <w:t xml:space="preserve"> </w:t>
      </w:r>
      <w:r>
        <w:rPr>
          <w:sz w:val="18"/>
        </w:rPr>
        <w:t>31.</w:t>
      </w:r>
      <w:r>
        <w:rPr>
          <w:spacing w:val="-5"/>
          <w:sz w:val="18"/>
        </w:rPr>
        <w:t xml:space="preserve"> </w:t>
      </w:r>
      <w:r>
        <w:rPr>
          <w:sz w:val="18"/>
        </w:rPr>
        <w:t>Правилника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студирању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трећем</w:t>
      </w:r>
      <w:r>
        <w:rPr>
          <w:spacing w:val="-2"/>
          <w:sz w:val="18"/>
        </w:rPr>
        <w:t xml:space="preserve"> </w:t>
      </w:r>
      <w:r>
        <w:rPr>
          <w:sz w:val="18"/>
        </w:rPr>
        <w:t>циклусу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студија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Универзитету</w:t>
      </w:r>
      <w:r>
        <w:rPr>
          <w:spacing w:val="-6"/>
          <w:sz w:val="18"/>
        </w:rPr>
        <w:t xml:space="preserve"> </w:t>
      </w:r>
      <w:r>
        <w:rPr>
          <w:sz w:val="18"/>
        </w:rPr>
        <w:t>у</w:t>
      </w:r>
      <w:r>
        <w:rPr>
          <w:spacing w:val="-3"/>
          <w:sz w:val="18"/>
        </w:rPr>
        <w:t xml:space="preserve"> </w:t>
      </w:r>
      <w:r>
        <w:rPr>
          <w:sz w:val="18"/>
        </w:rPr>
        <w:t>Источном</w:t>
      </w:r>
      <w:r>
        <w:rPr>
          <w:spacing w:val="-4"/>
          <w:sz w:val="18"/>
        </w:rPr>
        <w:t xml:space="preserve"> </w:t>
      </w:r>
      <w:r>
        <w:rPr>
          <w:sz w:val="18"/>
        </w:rPr>
        <w:t>Сарајеву</w:t>
      </w:r>
    </w:p>
    <w:p w:rsidR="00CA7B37" w:rsidRDefault="00CA7B37" w:rsidP="00CA7B37">
      <w:pPr>
        <w:rPr>
          <w:sz w:val="18"/>
        </w:rPr>
        <w:sectPr w:rsidR="00CA7B37">
          <w:footerReference w:type="default" r:id="rId8"/>
          <w:pgSz w:w="11900" w:h="16840"/>
          <w:pgMar w:top="1440" w:right="1200" w:bottom="280" w:left="1220" w:header="0" w:footer="0" w:gutter="0"/>
          <w:cols w:space="720"/>
        </w:sectPr>
      </w:pPr>
    </w:p>
    <w:p w:rsidR="00CA7B37" w:rsidRDefault="00CA7B37" w:rsidP="00CA7B37">
      <w:pPr>
        <w:pStyle w:val="BodyText"/>
        <w:spacing w:before="7"/>
        <w:rPr>
          <w:sz w:val="19"/>
        </w:rPr>
      </w:pPr>
    </w:p>
    <w:p w:rsidR="00CA7B37" w:rsidRDefault="00CA7B37" w:rsidP="00CA7B37">
      <w:pPr>
        <w:pStyle w:val="BodyText"/>
        <w:spacing w:before="90"/>
        <w:ind w:left="221"/>
      </w:pPr>
      <w:r>
        <w:t>Комисија:</w:t>
      </w:r>
    </w:p>
    <w:p w:rsidR="00CA7B37" w:rsidRDefault="00CA7B37" w:rsidP="00CA7B37">
      <w:pPr>
        <w:pStyle w:val="ListParagraph"/>
        <w:numPr>
          <w:ilvl w:val="0"/>
          <w:numId w:val="1"/>
        </w:numPr>
        <w:tabs>
          <w:tab w:val="left" w:pos="470"/>
          <w:tab w:val="left" w:pos="3949"/>
          <w:tab w:val="left" w:pos="6670"/>
          <w:tab w:val="left" w:pos="8373"/>
        </w:tabs>
        <w:spacing w:before="200"/>
        <w:ind w:hanging="24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i/>
          <w:sz w:val="24"/>
        </w:rPr>
        <w:t>,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звању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УНО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33"/>
          <w:tab w:val="left" w:pos="7106"/>
          <w:tab w:val="left" w:pos="9026"/>
        </w:tabs>
        <w:ind w:left="221" w:right="391"/>
        <w:rPr>
          <w:spacing w:val="-17"/>
          <w:lang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</w:r>
      <w:r>
        <w:rPr>
          <w:spacing w:val="-3"/>
        </w:rPr>
        <w:t>Универзитет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7"/>
        </w:rPr>
        <w:t xml:space="preserve">, 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33"/>
          <w:tab w:val="left" w:pos="7106"/>
          <w:tab w:val="left" w:pos="9026"/>
        </w:tabs>
        <w:ind w:left="221" w:right="391"/>
      </w:pPr>
      <w:r>
        <w:rPr>
          <w:spacing w:val="-3"/>
        </w:rPr>
        <w:t>Факултет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предсједник</w:t>
      </w:r>
      <w:r>
        <w:rPr>
          <w:spacing w:val="2"/>
        </w:rPr>
        <w:t xml:space="preserve"> </w:t>
      </w:r>
      <w:r>
        <w:rPr>
          <w:spacing w:val="-3"/>
        </w:rPr>
        <w:t>Комисије;</w:t>
      </w: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spacing w:before="2"/>
        <w:rPr>
          <w:sz w:val="10"/>
        </w:rPr>
      </w:pPr>
      <w:r w:rsidRPr="00CA3A3B">
        <w:pict>
          <v:shape id="_x0000_s1027" style="position:absolute;margin-left:72.1pt;margin-top:8.1pt;width:426pt;height:.1pt;z-index:-251655168;mso-wrap-distance-left:0;mso-wrap-distance-right:0;mso-position-horizontal-relative:page" coordorigin="1442,162" coordsize="8520,0" path="m1442,162r8520,e" filled="f" strokeweight=".48pt">
            <v:path arrowok="t"/>
            <w10:wrap type="topAndBottom" anchorx="page"/>
          </v:shape>
        </w:pict>
      </w:r>
    </w:p>
    <w:p w:rsidR="00CA7B37" w:rsidRDefault="00CA7B37" w:rsidP="00CA7B37">
      <w:pPr>
        <w:pStyle w:val="BodyText"/>
        <w:rPr>
          <w:sz w:val="7"/>
        </w:rPr>
      </w:pPr>
    </w:p>
    <w:p w:rsidR="00CA7B37" w:rsidRDefault="00CA7B37" w:rsidP="00CA7B37">
      <w:pPr>
        <w:pStyle w:val="ListParagraph"/>
        <w:numPr>
          <w:ilvl w:val="0"/>
          <w:numId w:val="1"/>
        </w:numPr>
        <w:tabs>
          <w:tab w:val="left" w:pos="470"/>
          <w:tab w:val="left" w:pos="3949"/>
          <w:tab w:val="left" w:pos="6669"/>
          <w:tab w:val="left" w:pos="8373"/>
        </w:tabs>
        <w:spacing w:before="90"/>
        <w:ind w:left="469" w:hanging="24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звању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УНО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33"/>
          <w:tab w:val="left" w:pos="7106"/>
          <w:tab w:val="left" w:pos="9026"/>
        </w:tabs>
        <w:ind w:left="221" w:right="391"/>
        <w:rPr>
          <w:spacing w:val="-17"/>
          <w:lang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</w:r>
      <w:r>
        <w:rPr>
          <w:spacing w:val="-3"/>
        </w:rPr>
        <w:t>Универзитет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7"/>
        </w:rPr>
        <w:t>,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33"/>
          <w:tab w:val="left" w:pos="7106"/>
          <w:tab w:val="left" w:pos="9026"/>
        </w:tabs>
        <w:ind w:left="221" w:right="391"/>
      </w:pPr>
      <w:r>
        <w:rPr>
          <w:spacing w:val="-17"/>
        </w:rPr>
        <w:t xml:space="preserve"> </w:t>
      </w:r>
      <w:r>
        <w:rPr>
          <w:spacing w:val="-3"/>
        </w:rPr>
        <w:t>Факултет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члан</w:t>
      </w:r>
      <w:r>
        <w:rPr>
          <w:spacing w:val="-1"/>
        </w:rPr>
        <w:t xml:space="preserve"> </w:t>
      </w:r>
      <w:r>
        <w:rPr>
          <w:spacing w:val="-3"/>
        </w:rPr>
        <w:t>Комисије;</w:t>
      </w: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spacing w:before="2"/>
        <w:rPr>
          <w:sz w:val="10"/>
        </w:rPr>
      </w:pPr>
      <w:r w:rsidRPr="00CA3A3B">
        <w:pict>
          <v:shape id="_x0000_s1028" style="position:absolute;margin-left:72.1pt;margin-top:8.1pt;width:426pt;height:.1pt;z-index:-251654144;mso-wrap-distance-left:0;mso-wrap-distance-right:0;mso-position-horizontal-relative:page" coordorigin="1442,162" coordsize="8520,0" path="m1442,162r8520,e" filled="f" strokeweight=".48pt">
            <v:path arrowok="t"/>
            <w10:wrap type="topAndBottom" anchorx="page"/>
          </v:shape>
        </w:pict>
      </w:r>
    </w:p>
    <w:p w:rsidR="00CA7B37" w:rsidRDefault="00CA7B37" w:rsidP="00CA7B37">
      <w:pPr>
        <w:pStyle w:val="ListParagraph"/>
        <w:numPr>
          <w:ilvl w:val="0"/>
          <w:numId w:val="1"/>
        </w:numPr>
        <w:tabs>
          <w:tab w:val="left" w:pos="470"/>
          <w:tab w:val="left" w:pos="3949"/>
          <w:tab w:val="left" w:pos="6669"/>
          <w:tab w:val="left" w:pos="8373"/>
        </w:tabs>
        <w:spacing w:before="91"/>
        <w:ind w:left="469" w:hanging="24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звању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УНО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33"/>
          <w:tab w:val="left" w:pos="7106"/>
          <w:tab w:val="left" w:pos="9026"/>
        </w:tabs>
        <w:ind w:left="221" w:right="391"/>
        <w:rPr>
          <w:spacing w:val="-17"/>
          <w:lang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</w:r>
      <w:r>
        <w:rPr>
          <w:spacing w:val="-3"/>
        </w:rPr>
        <w:t>Универзитет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7"/>
        </w:rPr>
        <w:t xml:space="preserve">, 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33"/>
          <w:tab w:val="left" w:pos="7106"/>
          <w:tab w:val="left" w:pos="9026"/>
        </w:tabs>
        <w:ind w:left="221" w:right="391"/>
      </w:pPr>
      <w:r>
        <w:rPr>
          <w:spacing w:val="-3"/>
        </w:rPr>
        <w:t>Факултет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члан</w:t>
      </w:r>
      <w:r>
        <w:rPr>
          <w:spacing w:val="-1"/>
        </w:rPr>
        <w:t xml:space="preserve"> </w:t>
      </w:r>
      <w:r>
        <w:rPr>
          <w:spacing w:val="-3"/>
        </w:rPr>
        <w:t>Комисије;</w:t>
      </w: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spacing w:before="2"/>
        <w:rPr>
          <w:sz w:val="10"/>
        </w:rPr>
      </w:pPr>
      <w:r w:rsidRPr="00CA3A3B">
        <w:pict>
          <v:shape id="_x0000_s1029" style="position:absolute;margin-left:72.1pt;margin-top:8.05pt;width:426pt;height:.1pt;z-index:-251653120;mso-wrap-distance-left:0;mso-wrap-distance-right:0;mso-position-horizontal-relative:page" coordorigin="1442,161" coordsize="8520,0" path="m1442,161r8520,e" filled="f" strokeweight=".48pt">
            <v:path arrowok="t"/>
            <w10:wrap type="topAndBottom" anchorx="page"/>
          </v:shape>
        </w:pict>
      </w:r>
    </w:p>
    <w:p w:rsidR="00CA7B37" w:rsidRDefault="00CA7B37" w:rsidP="00CA7B37">
      <w:pPr>
        <w:pStyle w:val="ListParagraph"/>
        <w:numPr>
          <w:ilvl w:val="0"/>
          <w:numId w:val="1"/>
        </w:numPr>
        <w:tabs>
          <w:tab w:val="left" w:pos="470"/>
          <w:tab w:val="left" w:pos="3949"/>
          <w:tab w:val="left" w:pos="6669"/>
          <w:tab w:val="left" w:pos="8373"/>
        </w:tabs>
        <w:spacing w:before="91"/>
        <w:ind w:left="469" w:hanging="24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звању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УНО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33"/>
          <w:tab w:val="left" w:pos="7106"/>
          <w:tab w:val="left" w:pos="9026"/>
        </w:tabs>
        <w:ind w:left="221" w:right="391"/>
        <w:rPr>
          <w:spacing w:val="-17"/>
          <w:lang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</w:r>
      <w:r>
        <w:rPr>
          <w:spacing w:val="-3"/>
        </w:rPr>
        <w:t>Универзитет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7"/>
        </w:rPr>
        <w:t xml:space="preserve">, 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33"/>
          <w:tab w:val="left" w:pos="7106"/>
          <w:tab w:val="left" w:pos="9026"/>
        </w:tabs>
        <w:ind w:left="221" w:right="391"/>
      </w:pPr>
      <w:r>
        <w:rPr>
          <w:spacing w:val="-3"/>
        </w:rPr>
        <w:t>Факултет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члан</w:t>
      </w:r>
      <w:r>
        <w:rPr>
          <w:spacing w:val="-1"/>
        </w:rPr>
        <w:t xml:space="preserve"> </w:t>
      </w:r>
      <w:r>
        <w:rPr>
          <w:spacing w:val="-3"/>
        </w:rPr>
        <w:t>Комисије;</w:t>
      </w: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spacing w:before="2"/>
        <w:rPr>
          <w:sz w:val="10"/>
        </w:rPr>
      </w:pPr>
      <w:r w:rsidRPr="00CA3A3B">
        <w:pict>
          <v:shape id="_x0000_s1030" style="position:absolute;margin-left:72.1pt;margin-top:8.05pt;width:426pt;height:.1pt;z-index:-251652096;mso-wrap-distance-left:0;mso-wrap-distance-right:0;mso-position-horizontal-relative:page" coordorigin="1442,161" coordsize="8520,0" path="m1442,161r8520,e" filled="f" strokeweight=".48pt">
            <v:path arrowok="t"/>
            <w10:wrap type="topAndBottom" anchorx="page"/>
          </v:shape>
        </w:pict>
      </w:r>
    </w:p>
    <w:p w:rsidR="00CA7B37" w:rsidRDefault="00CA7B37" w:rsidP="00CA7B37">
      <w:pPr>
        <w:pStyle w:val="ListParagraph"/>
        <w:numPr>
          <w:ilvl w:val="0"/>
          <w:numId w:val="1"/>
        </w:numPr>
        <w:tabs>
          <w:tab w:val="left" w:pos="470"/>
          <w:tab w:val="left" w:pos="3949"/>
          <w:tab w:val="left" w:pos="6669"/>
          <w:tab w:val="left" w:pos="8373"/>
        </w:tabs>
        <w:spacing w:before="91"/>
        <w:ind w:left="469" w:hanging="24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звању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УНО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33"/>
          <w:tab w:val="left" w:pos="7106"/>
          <w:tab w:val="left" w:pos="9026"/>
        </w:tabs>
        <w:ind w:left="221" w:right="391"/>
        <w:rPr>
          <w:spacing w:val="-17"/>
          <w:lang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</w:r>
      <w:r>
        <w:rPr>
          <w:spacing w:val="-3"/>
        </w:rPr>
        <w:t>Универзитет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7"/>
        </w:rPr>
        <w:t xml:space="preserve">, 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33"/>
          <w:tab w:val="left" w:pos="7106"/>
          <w:tab w:val="left" w:pos="9026"/>
        </w:tabs>
        <w:ind w:left="221" w:right="391"/>
      </w:pPr>
      <w:r>
        <w:rPr>
          <w:spacing w:val="-3"/>
        </w:rPr>
        <w:t>Факултет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члан</w:t>
      </w:r>
      <w:r>
        <w:rPr>
          <w:spacing w:val="-1"/>
        </w:rPr>
        <w:t xml:space="preserve"> </w:t>
      </w:r>
      <w:r>
        <w:rPr>
          <w:spacing w:val="-3"/>
        </w:rPr>
        <w:t>Комисије;</w:t>
      </w: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spacing w:before="6"/>
        <w:rPr>
          <w:sz w:val="19"/>
        </w:rPr>
      </w:pPr>
    </w:p>
    <w:p w:rsidR="00CA7B37" w:rsidRDefault="00CA7B37" w:rsidP="00CA7B37">
      <w:pPr>
        <w:pStyle w:val="BodyText"/>
        <w:spacing w:before="93"/>
        <w:ind w:left="221"/>
      </w:pPr>
      <w:r>
        <w:t>Издвојено мишљење</w:t>
      </w:r>
      <w:r>
        <w:rPr>
          <w:vertAlign w:val="superscript"/>
        </w:rPr>
        <w:t>3</w:t>
      </w:r>
      <w:r>
        <w:t>:</w:t>
      </w:r>
    </w:p>
    <w:p w:rsidR="00CA7B37" w:rsidRDefault="00CA7B37" w:rsidP="00CA7B37">
      <w:pPr>
        <w:pStyle w:val="BodyText"/>
        <w:tabs>
          <w:tab w:val="left" w:pos="3951"/>
          <w:tab w:val="left" w:pos="6677"/>
          <w:tab w:val="left" w:pos="8385"/>
        </w:tabs>
        <w:spacing w:before="200"/>
        <w:ind w:left="221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звању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(НО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УНО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42"/>
          <w:tab w:val="left" w:pos="7119"/>
          <w:tab w:val="left" w:pos="9039"/>
        </w:tabs>
        <w:ind w:left="221" w:right="377"/>
        <w:rPr>
          <w:spacing w:val="-16"/>
          <w:lang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</w:r>
      <w:r>
        <w:rPr>
          <w:spacing w:val="-3"/>
        </w:rPr>
        <w:t>Универзитет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6"/>
        </w:rPr>
        <w:t xml:space="preserve">, </w:t>
      </w:r>
    </w:p>
    <w:p w:rsidR="00CA7B37" w:rsidRDefault="00CA7B37" w:rsidP="00CA7B37">
      <w:pPr>
        <w:pStyle w:val="BodyText"/>
        <w:tabs>
          <w:tab w:val="left" w:pos="2908"/>
          <w:tab w:val="left" w:pos="3101"/>
          <w:tab w:val="left" w:pos="4657"/>
          <w:tab w:val="left" w:pos="4942"/>
          <w:tab w:val="left" w:pos="7119"/>
          <w:tab w:val="left" w:pos="9039"/>
        </w:tabs>
        <w:ind w:left="221" w:right="377"/>
      </w:pPr>
      <w:r>
        <w:rPr>
          <w:spacing w:val="-3"/>
        </w:rPr>
        <w:t>Факултет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члан</w:t>
      </w:r>
      <w:r>
        <w:rPr>
          <w:spacing w:val="-1"/>
        </w:rPr>
        <w:t xml:space="preserve"> </w:t>
      </w:r>
      <w:r>
        <w:rPr>
          <w:spacing w:val="-3"/>
        </w:rPr>
        <w:t>Комисије;</w:t>
      </w:r>
    </w:p>
    <w:p w:rsidR="00CA7B37" w:rsidRDefault="00CA7B37" w:rsidP="00CA7B37">
      <w:pPr>
        <w:pStyle w:val="BodyText"/>
        <w:rPr>
          <w:sz w:val="26"/>
        </w:rPr>
      </w:pPr>
    </w:p>
    <w:p w:rsidR="00CA7B37" w:rsidRDefault="00CA7B37" w:rsidP="00CA7B37">
      <w:pPr>
        <w:pStyle w:val="BodyText"/>
        <w:spacing w:before="217"/>
        <w:ind w:left="221"/>
      </w:pPr>
      <w:r>
        <w:t>Образложење:</w:t>
      </w: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spacing w:before="2"/>
        <w:rPr>
          <w:sz w:val="10"/>
        </w:rPr>
      </w:pPr>
      <w:r w:rsidRPr="00CA3A3B">
        <w:pict>
          <v:shape id="_x0000_s1031" style="position:absolute;margin-left:72.1pt;margin-top:8.1pt;width:444pt;height:.1pt;z-index:-251651072;mso-wrap-distance-left:0;mso-wrap-distance-right:0;mso-position-horizontal-relative:page" coordorigin="1442,162" coordsize="8880,0" path="m1442,162r8880,e" filled="f" strokeweight=".48pt">
            <v:path arrowok="t"/>
            <w10:wrap type="topAndBottom" anchorx="page"/>
          </v:shape>
        </w:pict>
      </w: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rPr>
          <w:sz w:val="20"/>
        </w:rPr>
      </w:pPr>
    </w:p>
    <w:p w:rsidR="00CA7B37" w:rsidRDefault="00CA7B37" w:rsidP="00CA7B37">
      <w:pPr>
        <w:pStyle w:val="BodyText"/>
        <w:spacing w:before="6"/>
        <w:rPr>
          <w:sz w:val="29"/>
        </w:rPr>
      </w:pPr>
      <w:r w:rsidRPr="00CA3A3B">
        <w:pict>
          <v:rect id="_x0000_s1032" style="position:absolute;margin-left:1in;margin-top:18.95pt;width:112.8pt;height:.5pt;z-index:-251650048;mso-wrap-distance-left:0;mso-wrap-distance-right:0;mso-position-horizontal-relative:page" fillcolor="black" stroked="f">
            <w10:wrap type="topAndBottom" anchorx="page"/>
          </v:rect>
        </w:pict>
      </w:r>
    </w:p>
    <w:p w:rsidR="00CA7B37" w:rsidRDefault="00CA7B37" w:rsidP="00CA7B37">
      <w:pPr>
        <w:spacing w:before="39" w:line="261" w:lineRule="auto"/>
        <w:ind w:left="228" w:right="244"/>
        <w:jc w:val="both"/>
        <w:rPr>
          <w:sz w:val="18"/>
        </w:rPr>
      </w:pPr>
      <w:r>
        <w:rPr>
          <w:sz w:val="18"/>
          <w:vertAlign w:val="superscript"/>
        </w:rPr>
        <w:lastRenderedPageBreak/>
        <w:t>3</w:t>
      </w:r>
      <w:r>
        <w:rPr>
          <w:sz w:val="18"/>
        </w:rPr>
        <w:t xml:space="preserve"> Чланови комисије који се не слажу са мишљењем већине чланова комисије, обавезни су да у извештај унесу издовојено мишљење са образложењем разлога због се не слажу са мишљењем већине чланова комисије (члан комисије који је издвојио мишљење потписује се испод навода о издвојеном мишљењу)</w:t>
      </w:r>
    </w:p>
    <w:p w:rsidR="008C0DF0" w:rsidRPr="00CA7B37" w:rsidRDefault="008C0DF0">
      <w:pPr>
        <w:rPr>
          <w:lang/>
        </w:rPr>
      </w:pPr>
    </w:p>
    <w:sectPr w:rsidR="008C0DF0" w:rsidRPr="00CA7B37" w:rsidSect="008C0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06A" w:rsidRDefault="00C2206A" w:rsidP="00CA7B37">
      <w:r>
        <w:separator/>
      </w:r>
    </w:p>
  </w:endnote>
  <w:endnote w:type="continuationSeparator" w:id="1">
    <w:p w:rsidR="00C2206A" w:rsidRDefault="00C2206A" w:rsidP="00CA7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3B" w:rsidRDefault="00C2206A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3B" w:rsidRDefault="00C2206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06A" w:rsidRDefault="00C2206A" w:rsidP="00CA7B37">
      <w:r>
        <w:separator/>
      </w:r>
    </w:p>
  </w:footnote>
  <w:footnote w:type="continuationSeparator" w:id="1">
    <w:p w:rsidR="00C2206A" w:rsidRDefault="00C2206A" w:rsidP="00CA7B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61CE4"/>
    <w:multiLevelType w:val="hybridMultilevel"/>
    <w:tmpl w:val="2258E1B4"/>
    <w:lvl w:ilvl="0" w:tplc="7540A4C6">
      <w:start w:val="1"/>
      <w:numFmt w:val="decimal"/>
      <w:lvlText w:val="%1."/>
      <w:lvlJc w:val="left"/>
      <w:pPr>
        <w:ind w:left="47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F48D598">
      <w:numFmt w:val="bullet"/>
      <w:lvlText w:val="•"/>
      <w:lvlJc w:val="left"/>
      <w:pPr>
        <w:ind w:left="1380" w:hanging="248"/>
      </w:pPr>
      <w:rPr>
        <w:rFonts w:hint="default"/>
        <w:lang w:eastAsia="en-US" w:bidi="ar-SA"/>
      </w:rPr>
    </w:lvl>
    <w:lvl w:ilvl="2" w:tplc="B6AED676">
      <w:numFmt w:val="bullet"/>
      <w:lvlText w:val="•"/>
      <w:lvlJc w:val="left"/>
      <w:pPr>
        <w:ind w:left="2280" w:hanging="248"/>
      </w:pPr>
      <w:rPr>
        <w:rFonts w:hint="default"/>
        <w:lang w:eastAsia="en-US" w:bidi="ar-SA"/>
      </w:rPr>
    </w:lvl>
    <w:lvl w:ilvl="3" w:tplc="EE2EEBC2">
      <w:numFmt w:val="bullet"/>
      <w:lvlText w:val="•"/>
      <w:lvlJc w:val="left"/>
      <w:pPr>
        <w:ind w:left="3180" w:hanging="248"/>
      </w:pPr>
      <w:rPr>
        <w:rFonts w:hint="default"/>
        <w:lang w:eastAsia="en-US" w:bidi="ar-SA"/>
      </w:rPr>
    </w:lvl>
    <w:lvl w:ilvl="4" w:tplc="F706251C">
      <w:numFmt w:val="bullet"/>
      <w:lvlText w:val="•"/>
      <w:lvlJc w:val="left"/>
      <w:pPr>
        <w:ind w:left="4080" w:hanging="248"/>
      </w:pPr>
      <w:rPr>
        <w:rFonts w:hint="default"/>
        <w:lang w:eastAsia="en-US" w:bidi="ar-SA"/>
      </w:rPr>
    </w:lvl>
    <w:lvl w:ilvl="5" w:tplc="E9D65656">
      <w:numFmt w:val="bullet"/>
      <w:lvlText w:val="•"/>
      <w:lvlJc w:val="left"/>
      <w:pPr>
        <w:ind w:left="4980" w:hanging="248"/>
      </w:pPr>
      <w:rPr>
        <w:rFonts w:hint="default"/>
        <w:lang w:eastAsia="en-US" w:bidi="ar-SA"/>
      </w:rPr>
    </w:lvl>
    <w:lvl w:ilvl="6" w:tplc="AE00C62E">
      <w:numFmt w:val="bullet"/>
      <w:lvlText w:val="•"/>
      <w:lvlJc w:val="left"/>
      <w:pPr>
        <w:ind w:left="5880" w:hanging="248"/>
      </w:pPr>
      <w:rPr>
        <w:rFonts w:hint="default"/>
        <w:lang w:eastAsia="en-US" w:bidi="ar-SA"/>
      </w:rPr>
    </w:lvl>
    <w:lvl w:ilvl="7" w:tplc="701A005A">
      <w:numFmt w:val="bullet"/>
      <w:lvlText w:val="•"/>
      <w:lvlJc w:val="left"/>
      <w:pPr>
        <w:ind w:left="6780" w:hanging="248"/>
      </w:pPr>
      <w:rPr>
        <w:rFonts w:hint="default"/>
        <w:lang w:eastAsia="en-US" w:bidi="ar-SA"/>
      </w:rPr>
    </w:lvl>
    <w:lvl w:ilvl="8" w:tplc="C91CB8B8">
      <w:numFmt w:val="bullet"/>
      <w:lvlText w:val="•"/>
      <w:lvlJc w:val="left"/>
      <w:pPr>
        <w:ind w:left="7680" w:hanging="24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28E"/>
    <w:rsid w:val="008C0DF0"/>
    <w:rsid w:val="009C328E"/>
    <w:rsid w:val="00C2206A"/>
    <w:rsid w:val="00CA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CA7B37"/>
    <w:pPr>
      <w:ind w:left="1665"/>
      <w:outlineLvl w:val="4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CA7B37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A7B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7B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A7B37"/>
    <w:pPr>
      <w:ind w:left="901" w:hanging="640"/>
      <w:jc w:val="both"/>
    </w:pPr>
  </w:style>
  <w:style w:type="paragraph" w:customStyle="1" w:styleId="TableParagraph">
    <w:name w:val="Table Paragraph"/>
    <w:basedOn w:val="Normal"/>
    <w:uiPriority w:val="1"/>
    <w:qFormat/>
    <w:rsid w:val="00CA7B37"/>
  </w:style>
  <w:style w:type="paragraph" w:styleId="Header">
    <w:name w:val="header"/>
    <w:basedOn w:val="Normal"/>
    <w:link w:val="HeaderChar"/>
    <w:uiPriority w:val="99"/>
    <w:semiHidden/>
    <w:unhideWhenUsed/>
    <w:rsid w:val="00CA7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B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A7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B3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2020-08-10T09:53:00Z</dcterms:created>
  <dcterms:modified xsi:type="dcterms:W3CDTF">2020-08-10T09:59:00Z</dcterms:modified>
</cp:coreProperties>
</file>